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F3C" w:rsidRDefault="00AD318D" w:rsidP="00E22F3C">
      <w:pPr>
        <w:rPr>
          <w:b/>
          <w:sz w:val="24"/>
          <w:szCs w:val="24"/>
        </w:rPr>
      </w:pPr>
      <w:r>
        <w:rPr>
          <w:b/>
          <w:sz w:val="24"/>
          <w:szCs w:val="24"/>
        </w:rPr>
        <w:t>Lista uczniów przyjętych</w:t>
      </w:r>
      <w:bookmarkStart w:id="0" w:name="_GoBack"/>
      <w:bookmarkEnd w:id="0"/>
      <w:r w:rsidR="00E22F3C">
        <w:rPr>
          <w:b/>
          <w:sz w:val="24"/>
          <w:szCs w:val="24"/>
        </w:rPr>
        <w:t xml:space="preserve"> do Technikum nr 5, grupa technik usług fryzjerskich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Brejnak Nikola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Bujalski Konrad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Jakubczak Natalia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Lorek Wiktoria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Neuman Julia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Potyrak</w:t>
      </w:r>
      <w:proofErr w:type="spellEnd"/>
      <w:r>
        <w:rPr>
          <w:sz w:val="24"/>
          <w:szCs w:val="24"/>
        </w:rPr>
        <w:t xml:space="preserve"> Natalia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Szweda Nadia</w:t>
      </w:r>
    </w:p>
    <w:p w:rsid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Szymiczek Nikola</w:t>
      </w:r>
    </w:p>
    <w:p w:rsidR="00E22F3C" w:rsidRPr="00E22F3C" w:rsidRDefault="00E22F3C" w:rsidP="00E22F3C">
      <w:pPr>
        <w:pStyle w:val="Akapitzli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Weszke</w:t>
      </w:r>
      <w:proofErr w:type="spellEnd"/>
      <w:r>
        <w:rPr>
          <w:sz w:val="24"/>
          <w:szCs w:val="24"/>
        </w:rPr>
        <w:t xml:space="preserve"> Matylda</w:t>
      </w:r>
    </w:p>
    <w:p w:rsidR="00D2157B" w:rsidRDefault="00D2157B"/>
    <w:sectPr w:rsidR="00D21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983B50"/>
    <w:multiLevelType w:val="hybridMultilevel"/>
    <w:tmpl w:val="46E09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3C"/>
    <w:rsid w:val="00AD318D"/>
    <w:rsid w:val="00D2157B"/>
    <w:rsid w:val="00E2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F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2020-08-11T10:48:00Z</dcterms:created>
  <dcterms:modified xsi:type="dcterms:W3CDTF">2020-08-19T06:36:00Z</dcterms:modified>
</cp:coreProperties>
</file>