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991" w:rsidRPr="00266F59" w:rsidRDefault="00321991" w:rsidP="00266F59">
      <w:pPr>
        <w:jc w:val="center"/>
        <w:rPr>
          <w:rFonts w:ascii="Arial" w:hAnsi="Arial" w:cs="Arial"/>
          <w:b/>
          <w:color w:val="042337"/>
          <w:sz w:val="36"/>
          <w:szCs w:val="36"/>
          <w:shd w:val="clear" w:color="auto" w:fill="FFFFFF"/>
        </w:rPr>
      </w:pPr>
      <w:bookmarkStart w:id="0" w:name="_GoBack"/>
      <w:bookmarkEnd w:id="0"/>
      <w:r w:rsidRPr="00266F59">
        <w:rPr>
          <w:rFonts w:ascii="Arial" w:hAnsi="Arial" w:cs="Arial"/>
          <w:b/>
          <w:color w:val="042337"/>
          <w:sz w:val="36"/>
          <w:szCs w:val="36"/>
          <w:shd w:val="clear" w:color="auto" w:fill="FFFFFF"/>
        </w:rPr>
        <w:t>Dbaj o swój wzrok</w:t>
      </w:r>
    </w:p>
    <w:p w:rsidR="00266F59" w:rsidRPr="000C250C" w:rsidRDefault="00266F59">
      <w:pPr>
        <w:rPr>
          <w:rFonts w:ascii="Arial" w:hAnsi="Arial" w:cs="Arial"/>
          <w:b/>
          <w:color w:val="042337"/>
          <w:sz w:val="32"/>
          <w:szCs w:val="32"/>
          <w:shd w:val="clear" w:color="auto" w:fill="FFFFFF"/>
        </w:rPr>
      </w:pPr>
    </w:p>
    <w:p w:rsidR="00321991" w:rsidRDefault="00321991">
      <w:pPr>
        <w:rPr>
          <w:rFonts w:ascii="Arial" w:hAnsi="Arial" w:cs="Arial"/>
          <w:color w:val="042337"/>
          <w:shd w:val="clear" w:color="auto" w:fill="FFFFFF"/>
        </w:rPr>
      </w:pPr>
      <w:r>
        <w:rPr>
          <w:noProof/>
        </w:rPr>
        <w:drawing>
          <wp:inline distT="0" distB="0" distL="0" distR="0">
            <wp:extent cx="5220599" cy="3591764"/>
            <wp:effectExtent l="19050" t="0" r="0" b="0"/>
            <wp:docPr id="7" name="Obraz 7" descr="Jak zadbać o wzrok dziecka, które chodzi do szkoł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ak zadbać o wzrok dziecka, które chodzi do szkoły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951" cy="359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28AE" w:rsidRPr="00266F59" w:rsidRDefault="00B328AE">
      <w:pPr>
        <w:rPr>
          <w:rFonts w:ascii="Arial" w:hAnsi="Arial" w:cs="Arial"/>
          <w:color w:val="042337"/>
          <w:sz w:val="24"/>
          <w:szCs w:val="24"/>
          <w:shd w:val="clear" w:color="auto" w:fill="FFFFFF"/>
        </w:rPr>
      </w:pPr>
    </w:p>
    <w:p w:rsidR="00703DCC" w:rsidRPr="00266F59" w:rsidRDefault="00321991" w:rsidP="000C250C">
      <w:pPr>
        <w:jc w:val="both"/>
        <w:rPr>
          <w:rFonts w:ascii="Arial" w:hAnsi="Arial" w:cs="Arial"/>
          <w:color w:val="042337"/>
          <w:sz w:val="24"/>
          <w:szCs w:val="24"/>
          <w:shd w:val="clear" w:color="auto" w:fill="FFFFFF"/>
        </w:rPr>
      </w:pPr>
      <w:r w:rsidRPr="00266F59">
        <w:rPr>
          <w:rFonts w:ascii="Arial" w:hAnsi="Arial" w:cs="Arial"/>
          <w:color w:val="042337"/>
          <w:sz w:val="24"/>
          <w:szCs w:val="24"/>
          <w:shd w:val="clear" w:color="auto" w:fill="FFFFFF"/>
        </w:rPr>
        <w:t>Biorąc pod uwagę, jak ważny jest </w:t>
      </w:r>
      <w:hyperlink r:id="rId7" w:history="1">
        <w:r w:rsidRPr="00266F59">
          <w:rPr>
            <w:rStyle w:val="Hipercze"/>
            <w:rFonts w:ascii="Arial" w:hAnsi="Arial" w:cs="Arial"/>
            <w:color w:val="FC434B"/>
            <w:sz w:val="24"/>
            <w:szCs w:val="24"/>
            <w:u w:val="none"/>
            <w:shd w:val="clear" w:color="auto" w:fill="FFFFFF"/>
          </w:rPr>
          <w:t>dobry wzrok</w:t>
        </w:r>
      </w:hyperlink>
      <w:r w:rsidRPr="00266F59">
        <w:rPr>
          <w:rFonts w:ascii="Arial" w:hAnsi="Arial" w:cs="Arial"/>
          <w:color w:val="042337"/>
          <w:sz w:val="24"/>
          <w:szCs w:val="24"/>
          <w:shd w:val="clear" w:color="auto" w:fill="FFFFFF"/>
        </w:rPr>
        <w:t>, dbanie o niego powinno być częścią codziennych czynności.</w:t>
      </w:r>
      <w:r w:rsidR="008F021D" w:rsidRPr="00266F59">
        <w:rPr>
          <w:rFonts w:ascii="Arial" w:hAnsi="Arial" w:cs="Arial"/>
          <w:color w:val="042337"/>
          <w:sz w:val="24"/>
          <w:szCs w:val="24"/>
          <w:shd w:val="clear" w:color="auto" w:fill="FFFFFF"/>
        </w:rPr>
        <w:t xml:space="preserve"> </w:t>
      </w:r>
      <w:r w:rsidR="00B328AE" w:rsidRPr="00266F59">
        <w:rPr>
          <w:rFonts w:ascii="Arial" w:hAnsi="Arial" w:cs="Arial"/>
          <w:color w:val="042337"/>
          <w:sz w:val="24"/>
          <w:szCs w:val="24"/>
          <w:shd w:val="clear" w:color="auto" w:fill="FFFFFF"/>
        </w:rPr>
        <w:t>Oto kilka</w:t>
      </w:r>
      <w:r w:rsidRPr="00266F59">
        <w:rPr>
          <w:rFonts w:ascii="Arial" w:hAnsi="Arial" w:cs="Arial"/>
          <w:color w:val="042337"/>
          <w:sz w:val="24"/>
          <w:szCs w:val="24"/>
          <w:shd w:val="clear" w:color="auto" w:fill="FFFFFF"/>
        </w:rPr>
        <w:t xml:space="preserve"> najważniejszych wskazówek, które pozwolą ci zachować sokoli wzrok.</w:t>
      </w:r>
    </w:p>
    <w:p w:rsidR="00266F59" w:rsidRPr="00266F59" w:rsidRDefault="00266F59" w:rsidP="000C250C">
      <w:pPr>
        <w:jc w:val="both"/>
        <w:rPr>
          <w:rFonts w:ascii="Arial" w:hAnsi="Arial" w:cs="Arial"/>
          <w:color w:val="042337"/>
          <w:sz w:val="16"/>
          <w:szCs w:val="16"/>
          <w:shd w:val="clear" w:color="auto" w:fill="FFFFFF"/>
        </w:rPr>
      </w:pPr>
    </w:p>
    <w:p w:rsidR="00321991" w:rsidRPr="00321991" w:rsidRDefault="00321991" w:rsidP="00321991">
      <w:pPr>
        <w:spacing w:after="0" w:line="240" w:lineRule="auto"/>
        <w:outlineLvl w:val="0"/>
        <w:rPr>
          <w:rFonts w:ascii="Arial" w:eastAsia="Times New Roman" w:hAnsi="Arial" w:cs="Arial"/>
          <w:b/>
          <w:kern w:val="36"/>
          <w:sz w:val="24"/>
          <w:szCs w:val="24"/>
        </w:rPr>
      </w:pPr>
      <w:r w:rsidRPr="00321991">
        <w:rPr>
          <w:rFonts w:ascii="Arial" w:eastAsia="Times New Roman" w:hAnsi="Arial" w:cs="Arial"/>
          <w:b/>
          <w:kern w:val="36"/>
          <w:sz w:val="24"/>
          <w:szCs w:val="24"/>
        </w:rPr>
        <w:t>Co jeść, aby mieć dobry wzrok?</w:t>
      </w:r>
    </w:p>
    <w:p w:rsidR="00321991" w:rsidRDefault="00BD16F2" w:rsidP="000C250C">
      <w:pPr>
        <w:jc w:val="both"/>
        <w:rPr>
          <w:rFonts w:ascii="Arial" w:hAnsi="Arial" w:cs="Arial"/>
          <w:color w:val="042337"/>
          <w:sz w:val="16"/>
          <w:szCs w:val="16"/>
          <w:shd w:val="clear" w:color="auto" w:fill="FFFFFF"/>
        </w:rPr>
      </w:pPr>
      <w:hyperlink r:id="rId8" w:history="1">
        <w:r w:rsidR="00321991" w:rsidRPr="00321991">
          <w:rPr>
            <w:rFonts w:ascii="Arial" w:eastAsia="Times New Roman" w:hAnsi="Arial" w:cs="Arial"/>
            <w:color w:val="042337"/>
            <w:sz w:val="28"/>
            <w:szCs w:val="28"/>
            <w:shd w:val="clear" w:color="auto" w:fill="FFFFFF"/>
          </w:rPr>
          <w:br/>
        </w:r>
      </w:hyperlink>
      <w:r w:rsidR="00321991">
        <w:rPr>
          <w:rFonts w:ascii="Arial" w:hAnsi="Arial" w:cs="Arial"/>
          <w:color w:val="042337"/>
          <w:shd w:val="clear" w:color="auto" w:fill="FFFFFF"/>
        </w:rPr>
        <w:t>Od dawna wiemy, że </w:t>
      </w:r>
      <w:hyperlink r:id="rId9" w:history="1">
        <w:r w:rsidR="00321991">
          <w:rPr>
            <w:rStyle w:val="Hipercze"/>
            <w:rFonts w:ascii="Arial" w:hAnsi="Arial" w:cs="Arial"/>
            <w:color w:val="FC434B"/>
            <w:u w:val="none"/>
            <w:shd w:val="clear" w:color="auto" w:fill="FFFFFF"/>
          </w:rPr>
          <w:t>witamina A</w:t>
        </w:r>
      </w:hyperlink>
      <w:r w:rsidR="00321991">
        <w:rPr>
          <w:rFonts w:ascii="Arial" w:hAnsi="Arial" w:cs="Arial"/>
          <w:color w:val="042337"/>
          <w:shd w:val="clear" w:color="auto" w:fill="FFFFFF"/>
        </w:rPr>
        <w:t> to podstawa zdrowego wzroku. Marchew, słodkie ziemniaki, brokuły, masło, jarmuż, szpinak, jajka, morele, papaja, mango, groszek, mleko, pomidor i dynia to kilka przykładów źródeł tej witaminy. </w:t>
      </w:r>
      <w:hyperlink r:id="rId10" w:history="1">
        <w:r w:rsidR="00321991">
          <w:rPr>
            <w:rStyle w:val="Hipercze"/>
            <w:rFonts w:ascii="Arial" w:hAnsi="Arial" w:cs="Arial"/>
            <w:color w:val="FC434B"/>
            <w:u w:val="none"/>
            <w:shd w:val="clear" w:color="auto" w:fill="FFFFFF"/>
          </w:rPr>
          <w:t>Kwasy tłuszczowe omega-3</w:t>
        </w:r>
      </w:hyperlink>
      <w:r w:rsidR="00321991">
        <w:rPr>
          <w:rFonts w:ascii="Arial" w:hAnsi="Arial" w:cs="Arial"/>
          <w:color w:val="042337"/>
          <w:shd w:val="clear" w:color="auto" w:fill="FFFFFF"/>
        </w:rPr>
        <w:t>, cynk, luteina, witamina C i E również wpływają pozytywnie na nasze oczy.</w:t>
      </w:r>
    </w:p>
    <w:p w:rsidR="00266F59" w:rsidRPr="00266F59" w:rsidRDefault="00266F59" w:rsidP="000C250C">
      <w:pPr>
        <w:jc w:val="both"/>
        <w:rPr>
          <w:rFonts w:ascii="Arial" w:hAnsi="Arial" w:cs="Arial"/>
          <w:color w:val="042337"/>
          <w:sz w:val="16"/>
          <w:szCs w:val="16"/>
          <w:shd w:val="clear" w:color="auto" w:fill="FFFFFF"/>
        </w:rPr>
      </w:pPr>
    </w:p>
    <w:p w:rsidR="003D4755" w:rsidRPr="000C250C" w:rsidRDefault="003D4755" w:rsidP="00321991">
      <w:pPr>
        <w:rPr>
          <w:rFonts w:ascii="Arial" w:hAnsi="Arial" w:cs="Arial"/>
          <w:b/>
          <w:color w:val="042337"/>
          <w:sz w:val="24"/>
          <w:szCs w:val="24"/>
          <w:shd w:val="clear" w:color="auto" w:fill="FFFFFF"/>
        </w:rPr>
      </w:pPr>
      <w:r w:rsidRPr="000C250C">
        <w:rPr>
          <w:rFonts w:ascii="Arial" w:hAnsi="Arial" w:cs="Arial"/>
          <w:b/>
          <w:color w:val="042337"/>
          <w:sz w:val="24"/>
          <w:szCs w:val="24"/>
          <w:shd w:val="clear" w:color="auto" w:fill="FFFFFF"/>
        </w:rPr>
        <w:t>Chroń oczy</w:t>
      </w:r>
    </w:p>
    <w:p w:rsidR="00321991" w:rsidRDefault="00BD16F2" w:rsidP="000C250C">
      <w:pPr>
        <w:jc w:val="both"/>
        <w:rPr>
          <w:rFonts w:ascii="Arial" w:hAnsi="Arial" w:cs="Arial"/>
          <w:color w:val="042337"/>
          <w:sz w:val="16"/>
          <w:szCs w:val="16"/>
          <w:shd w:val="clear" w:color="auto" w:fill="FFFFFF"/>
        </w:rPr>
      </w:pPr>
      <w:hyperlink r:id="rId11" w:history="1">
        <w:r w:rsidR="00321991">
          <w:rPr>
            <w:rStyle w:val="Hipercze"/>
            <w:rFonts w:ascii="Arial" w:hAnsi="Arial" w:cs="Arial"/>
            <w:color w:val="FC434B"/>
            <w:u w:val="none"/>
            <w:shd w:val="clear" w:color="auto" w:fill="FFFFFF"/>
          </w:rPr>
          <w:t>Promienie UV</w:t>
        </w:r>
      </w:hyperlink>
      <w:r w:rsidR="00321991">
        <w:rPr>
          <w:rFonts w:ascii="Arial" w:hAnsi="Arial" w:cs="Arial"/>
          <w:color w:val="042337"/>
          <w:shd w:val="clear" w:color="auto" w:fill="FFFFFF"/>
        </w:rPr>
        <w:t>, kurz i zanieczyszczenia powietrza mogą powodować uszkodzenia oczu. Ważne jest zatem, aby odpowiednio je chronić – używaj okularów z filtrem UV i przemywaj oczy zimną wodą po powrocie do domu. Jeśli twoja praca może spowodować uszkodzenia oczu, noś okulary ochronne lub gogle.</w:t>
      </w:r>
    </w:p>
    <w:p w:rsidR="00266F59" w:rsidRPr="00266F59" w:rsidRDefault="00266F59" w:rsidP="000C250C">
      <w:pPr>
        <w:jc w:val="both"/>
        <w:rPr>
          <w:rFonts w:ascii="Arial" w:hAnsi="Arial" w:cs="Arial"/>
          <w:color w:val="042337"/>
          <w:sz w:val="16"/>
          <w:szCs w:val="16"/>
          <w:shd w:val="clear" w:color="auto" w:fill="FFFFFF"/>
        </w:rPr>
      </w:pPr>
    </w:p>
    <w:p w:rsidR="00321991" w:rsidRPr="000C250C" w:rsidRDefault="00321991" w:rsidP="00321991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Cs w:val="0"/>
          <w:color w:val="000000"/>
          <w:sz w:val="24"/>
          <w:szCs w:val="24"/>
        </w:rPr>
      </w:pPr>
      <w:r w:rsidRPr="000C250C">
        <w:rPr>
          <w:rFonts w:ascii="Arial" w:hAnsi="Arial" w:cs="Arial"/>
          <w:bCs w:val="0"/>
          <w:color w:val="000000"/>
          <w:sz w:val="24"/>
          <w:szCs w:val="24"/>
        </w:rPr>
        <w:t>Unikaj wpatrywania się w ekran komputera</w:t>
      </w:r>
    </w:p>
    <w:p w:rsidR="003D4755" w:rsidRPr="00B328AE" w:rsidRDefault="003D4755" w:rsidP="00321991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266F59" w:rsidRDefault="00321991" w:rsidP="000C250C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042337"/>
          <w:sz w:val="22"/>
          <w:szCs w:val="22"/>
          <w:shd w:val="clear" w:color="auto" w:fill="FFFFFF"/>
        </w:rPr>
      </w:pPr>
      <w:r w:rsidRPr="00B328AE">
        <w:rPr>
          <w:rFonts w:ascii="Arial" w:hAnsi="Arial" w:cs="Arial"/>
          <w:b w:val="0"/>
          <w:color w:val="042337"/>
          <w:sz w:val="22"/>
          <w:szCs w:val="22"/>
          <w:shd w:val="clear" w:color="auto" w:fill="FFFFFF"/>
        </w:rPr>
        <w:t>Ekran komputera powinien znajdować się przynajmniej 20 cm od oczu. Często też zapominamy mrugać, kiedy pracujemy przy komputerze. Co godzinę popatrz w inne miejsce niż ekran komputera</w:t>
      </w:r>
      <w:r w:rsidR="000C250C">
        <w:rPr>
          <w:rFonts w:ascii="Arial" w:hAnsi="Arial" w:cs="Arial"/>
          <w:b w:val="0"/>
          <w:color w:val="042337"/>
          <w:sz w:val="22"/>
          <w:szCs w:val="22"/>
          <w:shd w:val="clear" w:color="auto" w:fill="FFFFFF"/>
        </w:rPr>
        <w:t xml:space="preserve">          </w:t>
      </w:r>
      <w:r w:rsidRPr="00B328AE">
        <w:rPr>
          <w:rFonts w:ascii="Arial" w:hAnsi="Arial" w:cs="Arial"/>
          <w:b w:val="0"/>
          <w:color w:val="042337"/>
          <w:sz w:val="22"/>
          <w:szCs w:val="22"/>
          <w:shd w:val="clear" w:color="auto" w:fill="FFFFFF"/>
        </w:rPr>
        <w:t xml:space="preserve"> i wykonaj ćwiczenia, takie jak obracanie gałek ocznych czy powolne mruganie. Możesz też po prostu wybrać się na krótki spacer.</w:t>
      </w:r>
    </w:p>
    <w:p w:rsidR="00B328AE" w:rsidRDefault="00B328AE" w:rsidP="00321991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42337"/>
          <w:sz w:val="22"/>
          <w:szCs w:val="22"/>
          <w:shd w:val="clear" w:color="auto" w:fill="FFFFFF"/>
        </w:rPr>
      </w:pPr>
    </w:p>
    <w:p w:rsidR="00B328AE" w:rsidRPr="00671721" w:rsidRDefault="008F021D" w:rsidP="00B328A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>Dobry wzrok</w:t>
      </w:r>
      <w:r w:rsidR="000C250C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– to dobry uczeń</w:t>
      </w:r>
      <w:r w:rsidR="00B328AE" w:rsidRPr="00671721">
        <w:rPr>
          <w:rFonts w:ascii="Arial" w:eastAsia="Times New Roman" w:hAnsi="Arial" w:cs="Arial"/>
          <w:b/>
          <w:bCs/>
          <w:color w:val="333333"/>
          <w:sz w:val="24"/>
          <w:szCs w:val="24"/>
        </w:rPr>
        <w:t>. Porady na dobry wzrok</w:t>
      </w:r>
    </w:p>
    <w:p w:rsidR="00B328AE" w:rsidRPr="000C250C" w:rsidRDefault="00B328AE" w:rsidP="00B328AE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671721">
        <w:rPr>
          <w:rFonts w:ascii="Arial" w:eastAsia="Times New Roman" w:hAnsi="Arial" w:cs="Arial"/>
          <w:color w:val="333333"/>
        </w:rPr>
        <w:t>Prawidłowe widzenie to dobra inwestycja na przyszłość, gdyż konsekwentni</w:t>
      </w:r>
      <w:r w:rsidRPr="000C250C">
        <w:rPr>
          <w:rFonts w:ascii="Arial" w:eastAsia="Times New Roman" w:hAnsi="Arial" w:cs="Arial"/>
          <w:color w:val="333333"/>
        </w:rPr>
        <w:t xml:space="preserve">e pogarszający się wzrok </w:t>
      </w:r>
      <w:r w:rsidR="000C250C" w:rsidRPr="000C250C">
        <w:rPr>
          <w:rFonts w:ascii="Arial" w:eastAsia="Times New Roman" w:hAnsi="Arial" w:cs="Arial"/>
          <w:color w:val="333333"/>
        </w:rPr>
        <w:t>może przysparzać Ci trudności typowo szkolnych</w:t>
      </w:r>
      <w:r w:rsidRPr="00671721">
        <w:rPr>
          <w:rFonts w:ascii="Arial" w:eastAsia="Times New Roman" w:hAnsi="Arial" w:cs="Arial"/>
          <w:color w:val="333333"/>
        </w:rPr>
        <w:t>,</w:t>
      </w:r>
      <w:r w:rsidR="00266F59">
        <w:rPr>
          <w:rFonts w:ascii="Arial" w:eastAsia="Times New Roman" w:hAnsi="Arial" w:cs="Arial"/>
          <w:color w:val="333333"/>
        </w:rPr>
        <w:t xml:space="preserve"> sprawiać problemy</w:t>
      </w:r>
      <w:r w:rsidR="000C250C" w:rsidRPr="000C250C">
        <w:rPr>
          <w:rFonts w:ascii="Arial" w:eastAsia="Times New Roman" w:hAnsi="Arial" w:cs="Arial"/>
          <w:color w:val="333333"/>
        </w:rPr>
        <w:t xml:space="preserve"> </w:t>
      </w:r>
      <w:r w:rsidRPr="00671721">
        <w:rPr>
          <w:rFonts w:ascii="Arial" w:eastAsia="Times New Roman" w:hAnsi="Arial" w:cs="Arial"/>
          <w:color w:val="333333"/>
        </w:rPr>
        <w:t>n</w:t>
      </w:r>
      <w:r w:rsidR="00266F59">
        <w:rPr>
          <w:rFonts w:ascii="Arial" w:eastAsia="Times New Roman" w:hAnsi="Arial" w:cs="Arial"/>
          <w:color w:val="333333"/>
        </w:rPr>
        <w:t>p. podczas aktywności fizycznej,</w:t>
      </w:r>
      <w:r w:rsidR="00266F59" w:rsidRPr="00266F59">
        <w:rPr>
          <w:rFonts w:ascii="Arial" w:eastAsia="Times New Roman" w:hAnsi="Arial" w:cs="Arial"/>
          <w:color w:val="333333"/>
        </w:rPr>
        <w:t xml:space="preserve"> </w:t>
      </w:r>
      <w:r w:rsidR="00266F59" w:rsidRPr="000C250C">
        <w:rPr>
          <w:rFonts w:ascii="Arial" w:eastAsia="Times New Roman" w:hAnsi="Arial" w:cs="Arial"/>
          <w:color w:val="333333"/>
        </w:rPr>
        <w:t>ale również</w:t>
      </w:r>
      <w:r w:rsidR="00266F59">
        <w:rPr>
          <w:rFonts w:ascii="Arial" w:eastAsia="Times New Roman" w:hAnsi="Arial" w:cs="Arial"/>
          <w:color w:val="333333"/>
        </w:rPr>
        <w:t xml:space="preserve"> może być</w:t>
      </w:r>
      <w:r w:rsidR="00266F59" w:rsidRPr="00671721">
        <w:rPr>
          <w:rFonts w:ascii="Arial" w:eastAsia="Times New Roman" w:hAnsi="Arial" w:cs="Arial"/>
          <w:color w:val="333333"/>
        </w:rPr>
        <w:t xml:space="preserve"> ogromnym utrudnieniem</w:t>
      </w:r>
      <w:r w:rsidR="00266F59">
        <w:rPr>
          <w:rFonts w:ascii="Arial" w:eastAsia="Times New Roman" w:hAnsi="Arial" w:cs="Arial"/>
          <w:color w:val="333333"/>
        </w:rPr>
        <w:t xml:space="preserve"> w twojej przyszłej karierze zawodowej</w:t>
      </w:r>
      <w:r w:rsidRPr="00671721">
        <w:rPr>
          <w:rFonts w:ascii="Arial" w:eastAsia="Times New Roman" w:hAnsi="Arial" w:cs="Arial"/>
          <w:color w:val="333333"/>
        </w:rPr>
        <w:t>.</w:t>
      </w:r>
      <w:r w:rsidR="00266F59">
        <w:rPr>
          <w:rFonts w:ascii="Arial" w:eastAsia="Times New Roman" w:hAnsi="Arial" w:cs="Arial"/>
          <w:color w:val="333333"/>
        </w:rPr>
        <w:t xml:space="preserve">              </w:t>
      </w:r>
      <w:r w:rsidRPr="00671721">
        <w:rPr>
          <w:rFonts w:ascii="Arial" w:eastAsia="Times New Roman" w:hAnsi="Arial" w:cs="Arial"/>
          <w:color w:val="333333"/>
        </w:rPr>
        <w:t xml:space="preserve"> Co robić?</w:t>
      </w:r>
      <w:r w:rsidRPr="000C250C">
        <w:rPr>
          <w:rFonts w:ascii="Arial" w:eastAsia="Times New Roman" w:hAnsi="Arial" w:cs="Arial"/>
          <w:color w:val="333333"/>
        </w:rPr>
        <w:t xml:space="preserve"> </w:t>
      </w:r>
      <w:r w:rsidR="00131182" w:rsidRPr="000C250C">
        <w:rPr>
          <w:rFonts w:ascii="Arial" w:eastAsia="Times New Roman" w:hAnsi="Arial" w:cs="Arial"/>
          <w:color w:val="333333"/>
        </w:rPr>
        <w:t>Zacząć od rzeczy najprostszych- poproś rodziców o pomoc i sprawdźcie czy :</w:t>
      </w:r>
    </w:p>
    <w:p w:rsidR="00131182" w:rsidRPr="000C250C" w:rsidRDefault="00B328AE" w:rsidP="00B328AE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color w:val="333333"/>
        </w:rPr>
        <w:t xml:space="preserve"> biurko w domu, przy którym odrabiasz lekcje jest odpowiednio oświetlone (najlepiej gdy możesz  dłużej się uczyć przy rozproszonym równomiernym świetle dziennym niż tuż pod lampką i po ciemku). </w:t>
      </w:r>
    </w:p>
    <w:p w:rsidR="00131182" w:rsidRPr="000C250C" w:rsidRDefault="00131182" w:rsidP="00B328AE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color w:val="333333"/>
        </w:rPr>
        <w:t>b</w:t>
      </w:r>
      <w:r w:rsidR="00B328AE" w:rsidRPr="000C250C">
        <w:rPr>
          <w:rFonts w:ascii="Arial" w:eastAsia="Times New Roman" w:hAnsi="Arial" w:cs="Arial"/>
          <w:color w:val="333333"/>
        </w:rPr>
        <w:t>iurko najlepiej usytuować prostopadle względem</w:t>
      </w:r>
      <w:r w:rsidRPr="000C250C">
        <w:rPr>
          <w:rFonts w:ascii="Arial" w:eastAsia="Times New Roman" w:hAnsi="Arial" w:cs="Arial"/>
          <w:color w:val="333333"/>
        </w:rPr>
        <w:t xml:space="preserve"> okna. Nawet ręka, którą</w:t>
      </w:r>
      <w:r w:rsidR="00B328AE" w:rsidRPr="000C250C">
        <w:rPr>
          <w:rFonts w:ascii="Arial" w:eastAsia="Times New Roman" w:hAnsi="Arial" w:cs="Arial"/>
          <w:color w:val="333333"/>
        </w:rPr>
        <w:t xml:space="preserve"> pisze</w:t>
      </w:r>
      <w:r w:rsidRPr="000C250C">
        <w:rPr>
          <w:rFonts w:ascii="Arial" w:eastAsia="Times New Roman" w:hAnsi="Arial" w:cs="Arial"/>
          <w:color w:val="333333"/>
        </w:rPr>
        <w:t>sz</w:t>
      </w:r>
      <w:r w:rsidR="00B328AE" w:rsidRPr="000C250C">
        <w:rPr>
          <w:rFonts w:ascii="Arial" w:eastAsia="Times New Roman" w:hAnsi="Arial" w:cs="Arial"/>
          <w:color w:val="333333"/>
        </w:rPr>
        <w:t xml:space="preserve"> ma znaczenie – dla leworęcznych lepiej gdy świ</w:t>
      </w:r>
      <w:r w:rsidRPr="000C250C">
        <w:rPr>
          <w:rFonts w:ascii="Arial" w:eastAsia="Times New Roman" w:hAnsi="Arial" w:cs="Arial"/>
          <w:color w:val="333333"/>
        </w:rPr>
        <w:t>at</w:t>
      </w:r>
      <w:r w:rsidR="00B328AE" w:rsidRPr="000C250C">
        <w:rPr>
          <w:rFonts w:ascii="Arial" w:eastAsia="Times New Roman" w:hAnsi="Arial" w:cs="Arial"/>
          <w:color w:val="333333"/>
        </w:rPr>
        <w:t>ło pada z prawej strony i na odwrót.</w:t>
      </w:r>
    </w:p>
    <w:p w:rsidR="00131182" w:rsidRPr="000C250C" w:rsidRDefault="00131182" w:rsidP="00B328AE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color w:val="333333"/>
        </w:rPr>
        <w:t xml:space="preserve"> w</w:t>
      </w:r>
      <w:r w:rsidR="00B328AE" w:rsidRPr="000C250C">
        <w:rPr>
          <w:rFonts w:ascii="Arial" w:eastAsia="Times New Roman" w:hAnsi="Arial" w:cs="Arial"/>
          <w:color w:val="333333"/>
        </w:rPr>
        <w:t xml:space="preserve">arto wziąć pod uwagę przyjazną oku kolorystykę pomieszczenia, jasne kolory i matowe powierzchnie, które nie męczą wzroku (ani psychiki). </w:t>
      </w:r>
    </w:p>
    <w:p w:rsidR="00B328AE" w:rsidRPr="000C250C" w:rsidRDefault="000C250C" w:rsidP="00B328AE">
      <w:pPr>
        <w:pStyle w:val="Akapitzlist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l</w:t>
      </w:r>
      <w:r w:rsidR="00B328AE" w:rsidRPr="000C250C">
        <w:rPr>
          <w:rFonts w:ascii="Arial" w:eastAsia="Times New Roman" w:hAnsi="Arial" w:cs="Arial"/>
          <w:color w:val="333333"/>
        </w:rPr>
        <w:t>iczy się także odpowiednio dobrane krzesło i zachow</w:t>
      </w:r>
      <w:r w:rsidR="00131182" w:rsidRPr="000C250C">
        <w:rPr>
          <w:rFonts w:ascii="Arial" w:eastAsia="Times New Roman" w:hAnsi="Arial" w:cs="Arial"/>
          <w:color w:val="333333"/>
        </w:rPr>
        <w:t xml:space="preserve">anie prawidłowej postawy             </w:t>
      </w:r>
      <w:r>
        <w:rPr>
          <w:rFonts w:ascii="Arial" w:eastAsia="Times New Roman" w:hAnsi="Arial" w:cs="Arial"/>
          <w:color w:val="333333"/>
        </w:rPr>
        <w:t xml:space="preserve">                  </w:t>
      </w:r>
      <w:r w:rsidR="00B328AE" w:rsidRPr="000C250C">
        <w:rPr>
          <w:rFonts w:ascii="Arial" w:eastAsia="Times New Roman" w:hAnsi="Arial" w:cs="Arial"/>
          <w:color w:val="333333"/>
        </w:rPr>
        <w:t xml:space="preserve"> w trakcie pisania bądź czytania. Proste plecy pomogą</w:t>
      </w:r>
      <w:r w:rsidR="00131182" w:rsidRPr="000C250C">
        <w:rPr>
          <w:rFonts w:ascii="Arial" w:eastAsia="Times New Roman" w:hAnsi="Arial" w:cs="Arial"/>
          <w:color w:val="333333"/>
        </w:rPr>
        <w:t xml:space="preserve"> Ci</w:t>
      </w:r>
      <w:r w:rsidR="00B328AE" w:rsidRPr="000C250C">
        <w:rPr>
          <w:rFonts w:ascii="Arial" w:eastAsia="Times New Roman" w:hAnsi="Arial" w:cs="Arial"/>
          <w:color w:val="333333"/>
        </w:rPr>
        <w:t xml:space="preserve"> nie tylko w zachowaniu zdrowego wzroku, ale także w prawidłowym chodzeniu, oddychaniu, a więc prawidłowemu dopływowi krwi do mózgu.</w:t>
      </w:r>
    </w:p>
    <w:p w:rsidR="000C250C" w:rsidRPr="00671721" w:rsidRDefault="000C250C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0C250C">
        <w:rPr>
          <w:rFonts w:ascii="Arial" w:eastAsia="Times New Roman" w:hAnsi="Arial" w:cs="Arial"/>
          <w:b/>
          <w:bCs/>
          <w:color w:val="333333"/>
          <w:sz w:val="24"/>
          <w:szCs w:val="24"/>
        </w:rPr>
        <w:t>Przede wszystkim – nie przegapić problemu</w:t>
      </w:r>
    </w:p>
    <w:p w:rsidR="000C250C" w:rsidRPr="00671721" w:rsidRDefault="000C250C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671721">
        <w:rPr>
          <w:rFonts w:ascii="Arial" w:eastAsia="Times New Roman" w:hAnsi="Arial" w:cs="Arial"/>
          <w:color w:val="333333"/>
          <w:sz w:val="24"/>
          <w:szCs w:val="24"/>
        </w:rPr>
        <w:t xml:space="preserve">W trosce o </w:t>
      </w:r>
      <w:r>
        <w:rPr>
          <w:rFonts w:ascii="Arial" w:eastAsia="Times New Roman" w:hAnsi="Arial" w:cs="Arial"/>
          <w:color w:val="333333"/>
          <w:sz w:val="24"/>
          <w:szCs w:val="24"/>
        </w:rPr>
        <w:t>swój</w:t>
      </w:r>
      <w:r w:rsidRPr="00671721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wzrok zwróć uwagę na </w:t>
      </w:r>
      <w:r w:rsidRPr="00671721">
        <w:rPr>
          <w:rFonts w:ascii="Arial" w:eastAsia="Times New Roman" w:hAnsi="Arial" w:cs="Arial"/>
          <w:color w:val="333333"/>
          <w:sz w:val="24"/>
          <w:szCs w:val="24"/>
        </w:rPr>
        <w:t>s</w:t>
      </w:r>
      <w:r>
        <w:rPr>
          <w:rFonts w:ascii="Arial" w:eastAsia="Times New Roman" w:hAnsi="Arial" w:cs="Arial"/>
          <w:color w:val="333333"/>
          <w:sz w:val="24"/>
          <w:szCs w:val="24"/>
        </w:rPr>
        <w:t>ytuacje</w:t>
      </w:r>
      <w:r w:rsidRPr="00671721">
        <w:rPr>
          <w:rFonts w:ascii="Arial" w:eastAsia="Times New Roman" w:hAnsi="Arial" w:cs="Arial"/>
          <w:color w:val="333333"/>
          <w:sz w:val="24"/>
          <w:szCs w:val="24"/>
        </w:rPr>
        <w:t>, które m</w:t>
      </w:r>
      <w:r>
        <w:rPr>
          <w:rFonts w:ascii="Arial" w:eastAsia="Times New Roman" w:hAnsi="Arial" w:cs="Arial"/>
          <w:color w:val="333333"/>
          <w:sz w:val="24"/>
          <w:szCs w:val="24"/>
        </w:rPr>
        <w:t>ogą świadczyć o tym, że</w:t>
      </w:r>
      <w:r w:rsidRPr="00671721">
        <w:rPr>
          <w:rFonts w:ascii="Arial" w:eastAsia="Times New Roman" w:hAnsi="Arial" w:cs="Arial"/>
          <w:color w:val="333333"/>
          <w:sz w:val="24"/>
          <w:szCs w:val="24"/>
        </w:rPr>
        <w:t xml:space="preserve"> ma</w:t>
      </w:r>
      <w:r>
        <w:rPr>
          <w:rFonts w:ascii="Arial" w:eastAsia="Times New Roman" w:hAnsi="Arial" w:cs="Arial"/>
          <w:color w:val="333333"/>
          <w:sz w:val="24"/>
          <w:szCs w:val="24"/>
        </w:rPr>
        <w:t>sz</w:t>
      </w:r>
      <w:r w:rsidRPr="00671721">
        <w:rPr>
          <w:rFonts w:ascii="Arial" w:eastAsia="Times New Roman" w:hAnsi="Arial" w:cs="Arial"/>
          <w:color w:val="333333"/>
          <w:sz w:val="24"/>
          <w:szCs w:val="24"/>
        </w:rPr>
        <w:t xml:space="preserve"> problem ze wzrokiem:</w:t>
      </w:r>
    </w:p>
    <w:p w:rsidR="000C250C" w:rsidRPr="00671721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Często mrużysz oczy;</w:t>
      </w:r>
    </w:p>
    <w:p w:rsidR="000C250C" w:rsidRPr="00671721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Przesuwasz się bliżej/dalej od ekranu, tablicy;</w:t>
      </w:r>
    </w:p>
    <w:p w:rsidR="000C250C" w:rsidRPr="00671721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Trzymasz telefon blisko twarzy, nisko pochylasz się nad zeszytem;</w:t>
      </w:r>
    </w:p>
    <w:p w:rsidR="000C250C" w:rsidRPr="00671721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Masz problem z przepisywaniem zdań z tablicy;</w:t>
      </w:r>
    </w:p>
    <w:p w:rsidR="000C250C" w:rsidRPr="00671721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Gubisz miejsce czytania/przepisywania, szybko się męczysz;</w:t>
      </w:r>
    </w:p>
    <w:p w:rsidR="000C250C" w:rsidRPr="00671721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W trakcie czytania pomijasz litery, słowa, albo całe linijki tekstu;</w:t>
      </w:r>
    </w:p>
    <w:p w:rsidR="000C250C" w:rsidRPr="000C250C" w:rsidRDefault="000C250C" w:rsidP="000C250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bCs/>
          <w:color w:val="333333"/>
        </w:rPr>
        <w:t>Długo wpatruje się w jeden obiekt (często przy tym nachylasz głowę, żeby lepiej zobaczyć przedmiot);</w:t>
      </w:r>
    </w:p>
    <w:p w:rsidR="000C250C" w:rsidRPr="00671721" w:rsidRDefault="000C250C" w:rsidP="000C250C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333333"/>
        </w:rPr>
      </w:pPr>
    </w:p>
    <w:p w:rsidR="000C250C" w:rsidRDefault="000C250C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 w:rsidRPr="000C250C">
        <w:rPr>
          <w:rFonts w:ascii="Arial" w:eastAsia="Times New Roman" w:hAnsi="Arial" w:cs="Arial"/>
          <w:color w:val="333333"/>
        </w:rPr>
        <w:t>Jeżeli zauważasz u siebie takie objawy</w:t>
      </w:r>
      <w:r w:rsidR="00266F59">
        <w:rPr>
          <w:rFonts w:ascii="Arial" w:eastAsia="Times New Roman" w:hAnsi="Arial" w:cs="Arial"/>
          <w:color w:val="333333"/>
        </w:rPr>
        <w:t>,</w:t>
      </w:r>
      <w:r w:rsidRPr="000C250C">
        <w:rPr>
          <w:rFonts w:ascii="Arial" w:eastAsia="Times New Roman" w:hAnsi="Arial" w:cs="Arial"/>
          <w:color w:val="333333"/>
        </w:rPr>
        <w:t xml:space="preserve"> n</w:t>
      </w:r>
      <w:r w:rsidRPr="00671721">
        <w:rPr>
          <w:rFonts w:ascii="Arial" w:eastAsia="Times New Roman" w:hAnsi="Arial" w:cs="Arial"/>
          <w:color w:val="333333"/>
        </w:rPr>
        <w:t>ie należy tego lekceważyć.</w:t>
      </w:r>
      <w:r w:rsidRPr="000C250C">
        <w:rPr>
          <w:rFonts w:ascii="Arial" w:eastAsia="Times New Roman" w:hAnsi="Arial" w:cs="Arial"/>
          <w:color w:val="333333"/>
        </w:rPr>
        <w:t xml:space="preserve"> Poinformuj o tym rodziców</w:t>
      </w:r>
      <w:r>
        <w:rPr>
          <w:rFonts w:ascii="Arial" w:eastAsia="Times New Roman" w:hAnsi="Arial" w:cs="Arial"/>
          <w:color w:val="333333"/>
        </w:rPr>
        <w:t xml:space="preserve">             </w:t>
      </w:r>
      <w:r w:rsidRPr="000C250C">
        <w:rPr>
          <w:rFonts w:ascii="Arial" w:eastAsia="Times New Roman" w:hAnsi="Arial" w:cs="Arial"/>
          <w:color w:val="333333"/>
        </w:rPr>
        <w:t xml:space="preserve"> i wychowawcę. Zgłoś się do twojej pielęgniarki szkolnej, która profilaktycznie sprawdzi  czy masz </w:t>
      </w:r>
      <w:r w:rsidRPr="00671721">
        <w:rPr>
          <w:rFonts w:ascii="Arial" w:eastAsia="Times New Roman" w:hAnsi="Arial" w:cs="Arial"/>
          <w:color w:val="333333"/>
        </w:rPr>
        <w:t xml:space="preserve">problemy z widzeniem. </w:t>
      </w:r>
    </w:p>
    <w:p w:rsidR="00266F59" w:rsidRDefault="00266F59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</w:p>
    <w:p w:rsidR="00266F59" w:rsidRDefault="00266F59" w:rsidP="00266F5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Pozdrawiam,</w:t>
      </w:r>
    </w:p>
    <w:p w:rsidR="00266F59" w:rsidRDefault="00266F59" w:rsidP="00266F59">
      <w:pPr>
        <w:spacing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Wasza pielęgniarka szkolna.</w:t>
      </w:r>
    </w:p>
    <w:p w:rsidR="00266F59" w:rsidRDefault="00266F59" w:rsidP="00266F59">
      <w:pPr>
        <w:tabs>
          <w:tab w:val="left" w:pos="1335"/>
        </w:tabs>
        <w:rPr>
          <w:rFonts w:cstheme="minorHAnsi"/>
          <w:color w:val="000000"/>
          <w:sz w:val="28"/>
          <w:szCs w:val="28"/>
          <w:shd w:val="clear" w:color="auto" w:fill="FFFFFF"/>
        </w:rPr>
      </w:pPr>
    </w:p>
    <w:p w:rsidR="00266F59" w:rsidRDefault="00266F59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</w:p>
    <w:p w:rsidR="00266F59" w:rsidRDefault="00266F59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</w:p>
    <w:p w:rsidR="00266F59" w:rsidRPr="00671721" w:rsidRDefault="00266F59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                                                                                     </w:t>
      </w:r>
    </w:p>
    <w:p w:rsidR="000C250C" w:rsidRPr="000C250C" w:rsidRDefault="000C250C" w:rsidP="000C250C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</w:p>
    <w:p w:rsidR="00B328AE" w:rsidRPr="00B328AE" w:rsidRDefault="00B328AE" w:rsidP="00321991">
      <w:pPr>
        <w:pStyle w:val="Nagwe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000000"/>
          <w:sz w:val="27"/>
          <w:szCs w:val="27"/>
        </w:rPr>
      </w:pPr>
    </w:p>
    <w:p w:rsidR="00321991" w:rsidRDefault="00321991" w:rsidP="00321991"/>
    <w:sectPr w:rsidR="00321991" w:rsidSect="001B629D">
      <w:pgSz w:w="11906" w:h="16838"/>
      <w:pgMar w:top="624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7794"/>
    <w:multiLevelType w:val="hybridMultilevel"/>
    <w:tmpl w:val="90243530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6D1C0A98"/>
    <w:multiLevelType w:val="multilevel"/>
    <w:tmpl w:val="CE8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91"/>
    <w:rsid w:val="000C250C"/>
    <w:rsid w:val="00131182"/>
    <w:rsid w:val="001B629D"/>
    <w:rsid w:val="00266F59"/>
    <w:rsid w:val="00321991"/>
    <w:rsid w:val="003D4755"/>
    <w:rsid w:val="00703DCC"/>
    <w:rsid w:val="008F021D"/>
    <w:rsid w:val="00B328AE"/>
    <w:rsid w:val="00BD16F2"/>
    <w:rsid w:val="00C95BB8"/>
    <w:rsid w:val="00F3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1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1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219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328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19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21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199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2199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B32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4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abczdrowie.pl/jak-dbac-o-oczy/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ortal.abczdrowie.pl/sprawdz-jak-szkodzisz-swoim-oczom-nawet-o-tym-nie-wiedza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ortal.abczdrowie.pl/promieniowanie-slonecz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abczdrowie.pl/kwasy-tluszczowe-omega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abczdrowie.pl/czym-jest-witamina-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2020-06-10T09:55:00Z</dcterms:created>
  <dcterms:modified xsi:type="dcterms:W3CDTF">2020-06-10T09:55:00Z</dcterms:modified>
</cp:coreProperties>
</file>